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17" w:rsidRPr="00E136EA" w:rsidRDefault="00E136EA" w:rsidP="00E136EA">
      <w:pPr>
        <w:bidi/>
        <w:rPr>
          <w:rFonts w:cs="B Nazanin"/>
          <w:sz w:val="32"/>
          <w:szCs w:val="32"/>
        </w:rPr>
      </w:pPr>
      <w:r w:rsidRPr="00E136EA">
        <w:rPr>
          <w:rFonts w:ascii="Helvetica" w:hAnsi="Helvetica" w:cs="B Titr"/>
          <w:color w:val="3A3F68"/>
          <w:sz w:val="28"/>
          <w:szCs w:val="28"/>
          <w:shd w:val="clear" w:color="auto" w:fill="FFFFFF"/>
          <w:rtl/>
        </w:rPr>
        <w:t>مطمئن‌ترین راه برای رسیدن به مقصد</w:t>
      </w:r>
      <w:r w:rsidRPr="00E136EA">
        <w:rPr>
          <w:rFonts w:ascii="Helvetica" w:hAnsi="Helvetica" w:cs="B Titr"/>
          <w:color w:val="3A3F68"/>
          <w:sz w:val="28"/>
          <w:szCs w:val="28"/>
        </w:rPr>
        <w:br/>
      </w:r>
      <w:r w:rsidRPr="00E136EA">
        <w:rPr>
          <w:rFonts w:ascii="Helvetica" w:hAnsi="Helvetica" w:cs="B Titr"/>
          <w:color w:val="3A3F68"/>
          <w:sz w:val="28"/>
          <w:szCs w:val="28"/>
          <w:shd w:val="clear" w:color="auto" w:fill="FFFFFF"/>
          <w:rtl/>
        </w:rPr>
        <w:t>سلسله مباحث آداب الصلاة</w:t>
      </w:r>
      <w:r w:rsidRPr="00E136EA">
        <w:rPr>
          <w:rFonts w:ascii="Helvetica" w:hAnsi="Helvetica" w:cs="B Titr"/>
          <w:color w:val="3A3F68"/>
          <w:sz w:val="28"/>
          <w:szCs w:val="28"/>
        </w:rPr>
        <w:t xml:space="preserve">- </w:t>
      </w:r>
      <w:r w:rsidRPr="00E136EA">
        <w:rPr>
          <w:rFonts w:ascii="Helvetica" w:hAnsi="Helvetica" w:cs="B Titr"/>
          <w:color w:val="3A3F68"/>
          <w:sz w:val="28"/>
          <w:szCs w:val="28"/>
          <w:shd w:val="clear" w:color="auto" w:fill="FFFFFF"/>
          <w:rtl/>
        </w:rPr>
        <w:t>آداب قرائت-سوره حمد</w:t>
      </w:r>
      <w:r w:rsidRPr="00E136EA">
        <w:rPr>
          <w:rFonts w:ascii="Helvetica" w:hAnsi="Helvetica" w:cs="B Titr"/>
          <w:color w:val="3A3F68"/>
          <w:sz w:val="28"/>
          <w:szCs w:val="28"/>
        </w:rPr>
        <w:br/>
      </w:r>
      <w:bookmarkStart w:id="0" w:name="_GoBack"/>
      <w:bookmarkEnd w:id="0"/>
      <w:r w:rsidRPr="00E136EA">
        <w:rPr>
          <w:rFonts w:ascii="Helvetica" w:hAnsi="Helvetica" w:cs="B Nazanin"/>
          <w:color w:val="3A3F68"/>
          <w:sz w:val="28"/>
          <w:szCs w:val="28"/>
        </w:rPr>
        <w:br/>
      </w:r>
      <w:r>
        <w:rPr>
          <w:rStyle w:val="emoji-inner"/>
          <w:rFonts w:ascii="Helvetica" w:hAnsi="Helvetica" w:cs="B Nazanin" w:hint="cs"/>
          <w:color w:val="3A3F68"/>
          <w:sz w:val="28"/>
          <w:szCs w:val="28"/>
          <w:shd w:val="clear" w:color="auto" w:fill="FFFFFF"/>
          <w:rtl/>
          <w:lang w:bidi="fa-IR"/>
        </w:rPr>
        <w:t>«</w:t>
      </w:r>
      <w:r w:rsidRPr="00E136EA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اهْدِنَا الصِّرَاطَ الْمُستَقِيمَ‏</w:t>
      </w:r>
      <w:r>
        <w:rPr>
          <w:rFonts w:ascii="Helvetica" w:hAnsi="Helvetica" w:cs="B Nazanin" w:hint="cs"/>
          <w:color w:val="3A3F68"/>
          <w:sz w:val="28"/>
          <w:szCs w:val="28"/>
          <w:shd w:val="clear" w:color="auto" w:fill="FFFFFF"/>
          <w:rtl/>
        </w:rPr>
        <w:t>»</w:t>
      </w:r>
      <w:r w:rsidRPr="00E136EA">
        <w:rPr>
          <w:rFonts w:ascii="Helvetica" w:hAnsi="Helvetica" w:cs="B Nazanin"/>
          <w:color w:val="3A3F68"/>
          <w:sz w:val="28"/>
          <w:szCs w:val="28"/>
        </w:rPr>
        <w:br/>
      </w:r>
      <w:r w:rsidRPr="00E136EA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 </w:t>
      </w:r>
      <w:r w:rsidRPr="00E136EA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ماهیت نعمت در آخر آن معلوم می‌شود که آیا نعمتِ حقیقی بوده و یا بلا بوده است. بلایی که موفق به شکر آن شوی و سختی‌اش را تحمل کنی، نعمت است «لَقَدْ خَلَقْنَا الْإِنْسانَ فی کَبَدٍ». نعمت و لطفی که ظرفیت آن را نداشته باشی و شکرش را به جا نیاوری، بلاست. «وَالْعَاقِبَةُ لِلْمُتَّقِينَ</w:t>
      </w:r>
      <w:r>
        <w:rPr>
          <w:rFonts w:ascii="Helvetica" w:hAnsi="Helvetica" w:cs="B Nazanin" w:hint="cs"/>
          <w:color w:val="3A3F68"/>
          <w:sz w:val="28"/>
          <w:szCs w:val="28"/>
          <w:shd w:val="clear" w:color="auto" w:fill="FFFFFF"/>
          <w:rtl/>
        </w:rPr>
        <w:t>»</w:t>
      </w:r>
      <w:r w:rsidRPr="00E136EA">
        <w:rPr>
          <w:rFonts w:ascii="Helvetica" w:hAnsi="Helvetica" w:cs="B Nazanin"/>
          <w:color w:val="3A3F68"/>
          <w:sz w:val="28"/>
          <w:szCs w:val="28"/>
        </w:rPr>
        <w:br/>
      </w:r>
      <w:r w:rsidRPr="00E136EA">
        <w:rPr>
          <w:rFonts w:ascii="Helvetica" w:hAnsi="Helvetica" w:cs="B Nazanin"/>
          <w:color w:val="3A3F68"/>
          <w:sz w:val="28"/>
          <w:szCs w:val="28"/>
        </w:rPr>
        <w:br/>
      </w:r>
      <w:r w:rsidRPr="00E136EA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 </w:t>
      </w:r>
      <w:r w:rsidRPr="00E136EA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صراط آن روش و سبکی است که اگر افراد آن را به کار گیرند، زندگانی برایشان نعمت است. یک سری اصول رفتاری که اگر رعایت شود، پیشامدهای پیش روی انسان را برایش به نعمت و خوش‌بختی مبدل می‌سازد و از آن بدبختی حاصل نمی‌شود</w:t>
      </w:r>
      <w:r w:rsidRPr="00E136EA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>.</w:t>
      </w:r>
      <w:r w:rsidRPr="00E136EA">
        <w:rPr>
          <w:rFonts w:ascii="Helvetica" w:hAnsi="Helvetica" w:cs="B Nazanin"/>
          <w:color w:val="3A3F68"/>
          <w:sz w:val="28"/>
          <w:szCs w:val="28"/>
        </w:rPr>
        <w:br/>
      </w:r>
      <w:r w:rsidRPr="00E136EA">
        <w:rPr>
          <w:rFonts w:ascii="Helvetica" w:hAnsi="Helvetica" w:cs="B Nazanin"/>
          <w:color w:val="3A3F68"/>
          <w:sz w:val="28"/>
          <w:szCs w:val="28"/>
        </w:rPr>
        <w:br/>
      </w:r>
      <w:r w:rsidRPr="00E136EA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 </w:t>
      </w:r>
      <w:r w:rsidRPr="00E136EA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بشر نگران سرنوشت خود است و دنبال این می‌گردد تا راهی پیدا کند که با پیمودن آن، خسارت‌ کمتر و منافع بیشتر به دست آورد. انسان می‌فهمد که محتاج یک هدایت از آسمان است که او را به مسیر مستقیمی که هیچ باختی در آن نیست، هدایت کند. «الصِّرَاطَ الْمُستَقِيمَ‏» یعنی راهی که پندارهای شخصی در آن نیست</w:t>
      </w:r>
      <w:r w:rsidRPr="00E136EA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>.</w:t>
      </w:r>
      <w:r w:rsidRPr="00E136EA">
        <w:rPr>
          <w:rFonts w:ascii="Helvetica" w:hAnsi="Helvetica" w:cs="B Nazanin"/>
          <w:color w:val="3A3F68"/>
          <w:sz w:val="28"/>
          <w:szCs w:val="28"/>
        </w:rPr>
        <w:br/>
      </w:r>
      <w:r w:rsidRPr="00E136EA">
        <w:rPr>
          <w:rFonts w:ascii="Helvetica" w:hAnsi="Helvetica" w:cs="B Nazanin"/>
          <w:color w:val="3A3F68"/>
          <w:sz w:val="28"/>
          <w:szCs w:val="28"/>
        </w:rPr>
        <w:br/>
      </w:r>
      <w:r w:rsidRPr="00E136EA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 </w:t>
      </w:r>
      <w:r w:rsidRPr="00E136EA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در تفسیر امام حسن عسگری(ع) آمده است که ما را به مسیری ارشاد کن که قرب و دوستی تو در آن است و ما را به بهشت می‌رساند، آن مسیری که بشر را از پیروی از هوای نفسانی خود بازمی‌دارد. بزرگترین دشمن بشر، هوای نفس خودش هست. بنابر روایات، نقطه مقابل هدایت به «الصِّرَاطَ الْمُستَقِيمَ‏»، پیروی از هوای نفس است</w:t>
      </w:r>
      <w:r w:rsidRPr="00E136EA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>.</w:t>
      </w:r>
      <w:r w:rsidRPr="00E136EA">
        <w:rPr>
          <w:rFonts w:ascii="Helvetica" w:hAnsi="Helvetica" w:cs="B Nazanin"/>
          <w:color w:val="3A3F68"/>
          <w:sz w:val="28"/>
          <w:szCs w:val="28"/>
        </w:rPr>
        <w:br/>
      </w:r>
      <w:r w:rsidRPr="00E136EA">
        <w:rPr>
          <w:rFonts w:ascii="Helvetica" w:hAnsi="Helvetica" w:cs="B Nazanin"/>
          <w:color w:val="3A3F68"/>
          <w:sz w:val="28"/>
          <w:szCs w:val="28"/>
        </w:rPr>
        <w:br/>
      </w:r>
      <w:r w:rsidRPr="00E136EA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راه‌هایی که غیر از راه مستقیم است، اول این که متعدد هستند، و دوم این که ثبات ندارند، اما «الصِّرَاطَ الْمُستَقِيمَ‏» یک راه است، کوتاه‌ترین و مطمئن‌ترین راه است و حتما ما را به مقصد می‌رساند</w:t>
      </w:r>
      <w:r w:rsidRPr="00E136EA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>.</w:t>
      </w:r>
      <w:r w:rsidRPr="00E136EA">
        <w:rPr>
          <w:rFonts w:ascii="Helvetica" w:hAnsi="Helvetica" w:cs="B Nazanin"/>
          <w:color w:val="3A3F68"/>
          <w:sz w:val="28"/>
          <w:szCs w:val="28"/>
        </w:rPr>
        <w:br/>
      </w:r>
      <w:r w:rsidRPr="00E136EA">
        <w:rPr>
          <w:rFonts w:ascii="Helvetica" w:hAnsi="Helvetica" w:cs="B Nazanin"/>
          <w:color w:val="3A3F68"/>
          <w:sz w:val="28"/>
          <w:szCs w:val="28"/>
        </w:rPr>
        <w:br/>
      </w:r>
      <w:r w:rsidRPr="00E136EA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  <w:lang w:bidi="fa-IR"/>
        </w:rPr>
        <w:t>۱۶</w:t>
      </w:r>
      <w:r w:rsidRPr="00E136EA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 </w:t>
      </w:r>
      <w:r w:rsidRPr="00E136EA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 xml:space="preserve">اردیبهشت </w:t>
      </w:r>
      <w:r w:rsidRPr="00E136EA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  <w:lang w:bidi="fa-IR"/>
        </w:rPr>
        <w:t>۱۳۹۷</w:t>
      </w:r>
      <w:r w:rsidRPr="00E136EA">
        <w:rPr>
          <w:rFonts w:ascii="Helvetica" w:hAnsi="Helvetica" w:cs="B Nazanin"/>
          <w:color w:val="3A3F68"/>
          <w:sz w:val="28"/>
          <w:szCs w:val="28"/>
        </w:rPr>
        <w:br/>
      </w:r>
      <w:r w:rsidRPr="00E136EA">
        <w:rPr>
          <w:rFonts w:ascii="Helvetica" w:hAnsi="Helvetica" w:cs="B Nazanin"/>
          <w:color w:val="3A3F68"/>
          <w:sz w:val="28"/>
          <w:szCs w:val="28"/>
          <w:shd w:val="clear" w:color="auto" w:fill="FFFFFF"/>
        </w:rPr>
        <w:t xml:space="preserve"> </w:t>
      </w:r>
      <w:r w:rsidRPr="00E136EA">
        <w:rPr>
          <w:rFonts w:ascii="Helvetica" w:hAnsi="Helvetica" w:cs="B Nazanin"/>
          <w:color w:val="3A3F68"/>
          <w:sz w:val="28"/>
          <w:szCs w:val="28"/>
          <w:shd w:val="clear" w:color="auto" w:fill="FFFFFF"/>
          <w:rtl/>
        </w:rPr>
        <w:t>مسجد جامع صفا</w:t>
      </w:r>
    </w:p>
    <w:sectPr w:rsidR="00C97317" w:rsidRPr="00E13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FE"/>
    <w:rsid w:val="00456CFE"/>
    <w:rsid w:val="00C97317"/>
    <w:rsid w:val="00E1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0133F"/>
  <w15:chartTrackingRefBased/>
  <w15:docId w15:val="{4460A1F4-71D7-4A89-BAB1-952BD863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oji-inner">
    <w:name w:val="emoji-inner"/>
    <w:basedOn w:val="DefaultParagraphFont"/>
    <w:rsid w:val="00E13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akbarzadeh</dc:creator>
  <cp:keywords/>
  <dc:description/>
  <cp:lastModifiedBy>amin akbarzadeh</cp:lastModifiedBy>
  <cp:revision>3</cp:revision>
  <dcterms:created xsi:type="dcterms:W3CDTF">2019-05-28T14:36:00Z</dcterms:created>
  <dcterms:modified xsi:type="dcterms:W3CDTF">2019-05-28T14:38:00Z</dcterms:modified>
</cp:coreProperties>
</file>