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3C" w:rsidRPr="005A4ED4" w:rsidRDefault="005A4ED4" w:rsidP="005A4ED4">
      <w:pPr>
        <w:bidi/>
        <w:rPr>
          <w:rFonts w:cs="B Nazanin"/>
          <w:sz w:val="24"/>
          <w:szCs w:val="24"/>
        </w:rPr>
      </w:pPr>
      <w:bookmarkStart w:id="0" w:name="_GoBack"/>
      <w:r w:rsidRPr="005A4ED4">
        <w:rPr>
          <w:rFonts w:ascii="Tahoma" w:hAnsi="Tahoma" w:cs="B Titr"/>
          <w:color w:val="000000"/>
          <w:sz w:val="24"/>
          <w:szCs w:val="24"/>
          <w:shd w:val="clear" w:color="auto" w:fill="F2F8FF"/>
          <w:rtl/>
        </w:rPr>
        <w:t>سیره امام رئوف</w:t>
      </w:r>
      <w:r w:rsidRPr="005A4ED4">
        <w:rPr>
          <w:rFonts w:ascii="Tahoma" w:hAnsi="Tahoma" w:cs="B Titr"/>
          <w:color w:val="000000"/>
          <w:sz w:val="24"/>
          <w:szCs w:val="24"/>
        </w:rPr>
        <w:br/>
      </w:r>
      <w:r w:rsidRPr="005A4ED4">
        <w:rPr>
          <w:rFonts w:ascii="Tahoma" w:hAnsi="Tahoma" w:cs="B Titr"/>
          <w:color w:val="000000"/>
          <w:sz w:val="24"/>
          <w:szCs w:val="24"/>
          <w:shd w:val="clear" w:color="auto" w:fill="F2F8FF"/>
        </w:rPr>
        <w:t xml:space="preserve"> </w:t>
      </w:r>
      <w:r w:rsidRPr="005A4ED4">
        <w:rPr>
          <w:rFonts w:ascii="Tahoma" w:hAnsi="Tahoma" w:cs="B Titr"/>
          <w:color w:val="000000"/>
          <w:sz w:val="24"/>
          <w:szCs w:val="24"/>
          <w:shd w:val="clear" w:color="auto" w:fill="F2F8FF"/>
          <w:rtl/>
        </w:rPr>
        <w:t>شب میلاد امام رضا(علیه‌السلا</w:t>
      </w:r>
      <w:r w:rsidRPr="005A4ED4">
        <w:rPr>
          <w:rFonts w:ascii="Tahoma" w:hAnsi="Tahoma" w:cs="B Titr" w:hint="cs"/>
          <w:color w:val="000000"/>
          <w:sz w:val="24"/>
          <w:szCs w:val="24"/>
          <w:shd w:val="clear" w:color="auto" w:fill="F2F8FF"/>
          <w:rtl/>
          <w:lang w:bidi="fa-IR"/>
        </w:rPr>
        <w:t>م)</w:t>
      </w:r>
      <w:bookmarkEnd w:id="0"/>
      <w:r w:rsidRPr="005A4ED4">
        <w:rPr>
          <w:rFonts w:ascii="Tahoma" w:hAnsi="Tahoma" w:cs="B Nazanin"/>
          <w:color w:val="000000"/>
          <w:sz w:val="24"/>
          <w:szCs w:val="24"/>
        </w:rPr>
        <w:br/>
      </w:r>
      <w:r w:rsidRPr="005A4ED4">
        <w:rPr>
          <w:rFonts w:ascii="Tahoma" w:hAnsi="Tahoma" w:cs="B Nazanin"/>
          <w:color w:val="000000"/>
          <w:sz w:val="24"/>
          <w:szCs w:val="24"/>
        </w:rPr>
        <w:br/>
      </w:r>
      <w:r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ویژگی اما</w:t>
      </w:r>
      <w:r>
        <w:rPr>
          <w:rFonts w:ascii="Tahoma" w:hAnsi="Tahoma" w:cs="B Nazanin" w:hint="cs"/>
          <w:color w:val="000000"/>
          <w:sz w:val="24"/>
          <w:szCs w:val="24"/>
          <w:shd w:val="clear" w:color="auto" w:fill="F2F8FF"/>
          <w:rtl/>
        </w:rPr>
        <w:t>م:</w:t>
      </w:r>
      <w:r w:rsidRPr="005A4ED4">
        <w:rPr>
          <w:rFonts w:ascii="Tahoma" w:hAnsi="Tahoma" w:cs="B Nazanin"/>
          <w:color w:val="000000"/>
          <w:sz w:val="24"/>
          <w:szCs w:val="24"/>
        </w:rPr>
        <w:br/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اهل بیت(ع) پیشوایان هدایت بشر هستند. معنای هدایت این است که در درون ما ظرفیتی است که با شناخت، معرفت و اطاعت اهل بیت(ع)، این ظرفیت بارور می‌شود</w:t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 xml:space="preserve">. </w:t>
      </w:r>
      <w:r w:rsidRPr="005A4ED4">
        <w:rPr>
          <w:rFonts w:ascii="Tahoma" w:hAnsi="Tahoma" w:cs="B Nazanin"/>
          <w:color w:val="000000"/>
          <w:sz w:val="24"/>
          <w:szCs w:val="24"/>
        </w:rPr>
        <w:br/>
      </w:r>
      <w:r w:rsidRPr="005A4ED4">
        <w:rPr>
          <w:rFonts w:ascii="Tahoma" w:hAnsi="Tahoma" w:cs="B Nazanin"/>
          <w:color w:val="000000"/>
          <w:sz w:val="24"/>
          <w:szCs w:val="24"/>
        </w:rPr>
        <w:br/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امام الرئوف(علیه السلام</w:t>
      </w:r>
      <w:r>
        <w:rPr>
          <w:rFonts w:ascii="Tahoma" w:hAnsi="Tahoma" w:cs="B Nazanin" w:hint="cs"/>
          <w:color w:val="000000"/>
          <w:sz w:val="24"/>
          <w:szCs w:val="24"/>
          <w:shd w:val="clear" w:color="auto" w:fill="F2F8FF"/>
          <w:rtl/>
        </w:rPr>
        <w:t>):</w:t>
      </w:r>
      <w:r w:rsidRPr="005A4ED4">
        <w:rPr>
          <w:rFonts w:ascii="Tahoma" w:hAnsi="Tahoma" w:cs="B Nazanin"/>
          <w:color w:val="000000"/>
          <w:sz w:val="24"/>
          <w:szCs w:val="24"/>
        </w:rPr>
        <w:br/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رئوف فردی است که بی‌تاب و بی‌قرار محبت است. در خصوص امام رضا(علیه‌السلام) وارد شده است که در سلام به ایشان بگویید «السلام علیک ایها الامام الرئوف». رئوف کسی است که دلش برای ما می‌سوزد</w:t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 xml:space="preserve">. </w:t>
      </w:r>
      <w:r w:rsidRPr="005A4ED4">
        <w:rPr>
          <w:rFonts w:ascii="Tahoma" w:hAnsi="Tahoma" w:cs="B Nazanin"/>
          <w:color w:val="000000"/>
          <w:sz w:val="24"/>
          <w:szCs w:val="24"/>
        </w:rPr>
        <w:br/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 xml:space="preserve">در سیره حضرت که از اصحاب نزدیک ایشان نقل شده است امام رضا(ع) هیچگاه </w:t>
      </w:r>
      <w:r w:rsidRPr="005A4ED4">
        <w:rPr>
          <w:rFonts w:ascii="Tahoma" w:hAnsi="Tahoma" w:cs="B Nazanin"/>
          <w:color w:val="000000"/>
          <w:sz w:val="24"/>
          <w:szCs w:val="24"/>
        </w:rPr>
        <w:br/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با کلامش به کسی توهین نکردند</w:t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.</w:t>
      </w:r>
      <w:r w:rsidRPr="005A4ED4">
        <w:rPr>
          <w:rFonts w:ascii="Tahoma" w:hAnsi="Tahoma" w:cs="B Nazanin"/>
          <w:color w:val="000000"/>
          <w:sz w:val="24"/>
          <w:szCs w:val="24"/>
        </w:rPr>
        <w:br/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حرف کسی را قطع نکردند</w:t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.</w:t>
      </w:r>
      <w:r w:rsidRPr="005A4ED4">
        <w:rPr>
          <w:rFonts w:ascii="Tahoma" w:hAnsi="Tahoma" w:cs="B Nazanin"/>
          <w:color w:val="000000"/>
          <w:sz w:val="24"/>
          <w:szCs w:val="24"/>
        </w:rPr>
        <w:br/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پایشان را جلوی کسی دراز نکردند</w:t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.</w:t>
      </w:r>
      <w:r w:rsidRPr="005A4ED4">
        <w:rPr>
          <w:rFonts w:ascii="Tahoma" w:hAnsi="Tahoma" w:cs="B Nazanin"/>
          <w:color w:val="000000"/>
          <w:sz w:val="24"/>
          <w:szCs w:val="24"/>
        </w:rPr>
        <w:br/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 xml:space="preserve"> </w:t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در نزد کسی تکیه ندادند</w:t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.</w:t>
      </w:r>
      <w:r w:rsidRPr="005A4ED4">
        <w:rPr>
          <w:rFonts w:ascii="Tahoma" w:hAnsi="Tahoma" w:cs="B Nazanin"/>
          <w:color w:val="000000"/>
          <w:sz w:val="24"/>
          <w:szCs w:val="24"/>
        </w:rPr>
        <w:br/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 xml:space="preserve"> </w:t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کسی از ایشان درخواست نکرد مگر این که اجابت کردند</w:t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 xml:space="preserve">. </w:t>
      </w:r>
      <w:r w:rsidRPr="005A4ED4">
        <w:rPr>
          <w:rFonts w:ascii="Tahoma" w:hAnsi="Tahoma" w:cs="B Nazanin"/>
          <w:color w:val="000000"/>
          <w:sz w:val="24"/>
          <w:szCs w:val="24"/>
        </w:rPr>
        <w:br/>
      </w:r>
      <w:r w:rsidRPr="005A4ED4">
        <w:rPr>
          <w:rFonts w:ascii="Tahoma" w:hAnsi="Tahoma" w:cs="B Nazanin"/>
          <w:color w:val="000000"/>
          <w:sz w:val="24"/>
          <w:szCs w:val="24"/>
        </w:rPr>
        <w:br/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حاجتی نیست که برای ادای آن به ایشان رو بزنی و امام رئوف دریغ کند. معنای رئوف بی‌تابی برای محبت به دیگران است</w:t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.</w:t>
      </w:r>
      <w:r w:rsidRPr="005A4ED4">
        <w:rPr>
          <w:rFonts w:ascii="Tahoma" w:hAnsi="Tahoma" w:cs="B Nazanin"/>
          <w:color w:val="000000"/>
          <w:sz w:val="24"/>
          <w:szCs w:val="24"/>
        </w:rPr>
        <w:br/>
      </w:r>
      <w:r w:rsidRPr="005A4ED4">
        <w:rPr>
          <w:rFonts w:ascii="Tahoma" w:hAnsi="Tahoma" w:cs="B Nazanin"/>
          <w:color w:val="000000"/>
          <w:sz w:val="24"/>
          <w:szCs w:val="24"/>
        </w:rPr>
        <w:br/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 xml:space="preserve"> </w:t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  <w:rtl/>
          <w:lang w:bidi="fa-IR"/>
        </w:rPr>
        <w:t>۲۲</w:t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 xml:space="preserve"> </w:t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 xml:space="preserve">تیر </w:t>
      </w:r>
      <w:r w:rsidRPr="005A4ED4">
        <w:rPr>
          <w:rFonts w:ascii="Tahoma" w:hAnsi="Tahoma" w:cs="B Nazanin"/>
          <w:color w:val="000000"/>
          <w:sz w:val="24"/>
          <w:szCs w:val="24"/>
          <w:shd w:val="clear" w:color="auto" w:fill="F2F8FF"/>
          <w:rtl/>
          <w:lang w:bidi="fa-IR"/>
        </w:rPr>
        <w:t>۱۳۹۸</w:t>
      </w:r>
    </w:p>
    <w:sectPr w:rsidR="006D563C" w:rsidRPr="005A4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1A"/>
    <w:rsid w:val="005A4ED4"/>
    <w:rsid w:val="006D563C"/>
    <w:rsid w:val="00C1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FB06"/>
  <w15:chartTrackingRefBased/>
  <w15:docId w15:val="{17B42B83-BE54-408B-9696-820EB730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oji">
    <w:name w:val="emoji"/>
    <w:basedOn w:val="DefaultParagraphFont"/>
    <w:rsid w:val="005A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3</cp:revision>
  <dcterms:created xsi:type="dcterms:W3CDTF">2019-08-06T04:30:00Z</dcterms:created>
  <dcterms:modified xsi:type="dcterms:W3CDTF">2019-08-06T04:32:00Z</dcterms:modified>
</cp:coreProperties>
</file>