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95C" w:rsidRDefault="0076695C" w:rsidP="0076695C">
      <w:pPr>
        <w:bidi/>
        <w:rPr>
          <w:rFonts w:ascii="Helvetica" w:hAnsi="Helvetica" w:cs="B Titr" w:hint="cs"/>
          <w:color w:val="3A3F68"/>
          <w:sz w:val="28"/>
          <w:szCs w:val="28"/>
          <w:shd w:val="clear" w:color="auto" w:fill="FFFFFF"/>
          <w:rtl/>
          <w:lang w:bidi="fa-IR"/>
        </w:rPr>
      </w:pPr>
      <w:r w:rsidRPr="0076695C">
        <w:rPr>
          <w:rFonts w:ascii="Helvetica" w:hAnsi="Helvetica" w:cs="B Titr"/>
          <w:color w:val="3A3F68"/>
          <w:sz w:val="28"/>
          <w:szCs w:val="28"/>
          <w:shd w:val="clear" w:color="auto" w:fill="FFFFFF"/>
          <w:rtl/>
        </w:rPr>
        <w:t>احکام فراموش شد</w:t>
      </w:r>
      <w:r>
        <w:rPr>
          <w:rFonts w:ascii="Helvetica" w:hAnsi="Helvetica" w:cs="B Titr" w:hint="cs"/>
          <w:color w:val="3A3F68"/>
          <w:sz w:val="28"/>
          <w:szCs w:val="28"/>
          <w:shd w:val="clear" w:color="auto" w:fill="FFFFFF"/>
          <w:rtl/>
          <w:lang w:bidi="fa-IR"/>
        </w:rPr>
        <w:t>ه</w:t>
      </w:r>
    </w:p>
    <w:p w:rsidR="0076695C" w:rsidRDefault="0076695C" w:rsidP="0076695C">
      <w:pPr>
        <w:bidi/>
        <w:rPr>
          <w:rStyle w:val="emoji-inner"/>
          <w:rFonts w:ascii="Helvetica" w:hAnsi="Helvetica" w:cs="B Nazanin"/>
          <w:color w:val="3A3F68"/>
          <w:sz w:val="28"/>
          <w:szCs w:val="28"/>
          <w:shd w:val="clear" w:color="auto" w:fill="FFFFFF"/>
          <w:rtl/>
        </w:rPr>
      </w:pPr>
      <w:r w:rsidRPr="0076695C">
        <w:rPr>
          <w:rFonts w:ascii="Helvetica" w:hAnsi="Helvetica" w:cs="B Titr"/>
          <w:color w:val="3A3F68"/>
          <w:sz w:val="28"/>
          <w:szCs w:val="28"/>
          <w:shd w:val="clear" w:color="auto" w:fill="FFFFFF"/>
          <w:rtl/>
        </w:rPr>
        <w:t>سلسله مباحث آداب الصلاة</w:t>
      </w:r>
      <w:r>
        <w:rPr>
          <w:rFonts w:ascii="Helvetica" w:hAnsi="Helvetica" w:cs="B Titr"/>
          <w:color w:val="3A3F68"/>
          <w:sz w:val="28"/>
          <w:szCs w:val="28"/>
          <w:shd w:val="clear" w:color="auto" w:fill="FFFFFF"/>
        </w:rPr>
        <w:t>-</w:t>
      </w:r>
      <w:r w:rsidRPr="0076695C">
        <w:rPr>
          <w:rFonts w:ascii="Helvetica" w:hAnsi="Helvetica" w:cs="B Titr"/>
          <w:color w:val="3A3F68"/>
          <w:sz w:val="28"/>
          <w:szCs w:val="28"/>
          <w:shd w:val="clear" w:color="auto" w:fill="FFFFFF"/>
        </w:rPr>
        <w:t xml:space="preserve"> </w:t>
      </w:r>
      <w:r w:rsidRPr="0076695C">
        <w:rPr>
          <w:rFonts w:ascii="Helvetica" w:hAnsi="Helvetica" w:cs="B Titr"/>
          <w:color w:val="3A3F68"/>
          <w:sz w:val="28"/>
          <w:szCs w:val="28"/>
          <w:shd w:val="clear" w:color="auto" w:fill="FFFFFF"/>
          <w:rtl/>
        </w:rPr>
        <w:t>آداب تشهد</w:t>
      </w:r>
      <w:r w:rsidRPr="0076695C">
        <w:rPr>
          <w:rFonts w:ascii="Helvetica" w:hAnsi="Helvetica" w:cs="B Nazanin"/>
          <w:color w:val="3A3F68"/>
          <w:sz w:val="28"/>
          <w:szCs w:val="28"/>
        </w:rPr>
        <w:br/>
      </w:r>
      <w:r w:rsidRPr="0076695C">
        <w:rPr>
          <w:rFonts w:ascii="Helvetica" w:hAnsi="Helvetica" w:cs="B Nazanin"/>
          <w:color w:val="3A3F68"/>
          <w:sz w:val="28"/>
          <w:szCs w:val="28"/>
        </w:rPr>
        <w:br/>
      </w:r>
      <w:r w:rsidRPr="0076695C">
        <w:rPr>
          <w:rFonts w:ascii="Helvetica" w:hAnsi="Helvetica" w:cs="B Nazanin"/>
          <w:color w:val="3A3F68"/>
          <w:sz w:val="28"/>
          <w:szCs w:val="28"/>
          <w:shd w:val="clear" w:color="auto" w:fill="FFFFFF"/>
        </w:rPr>
        <w:t xml:space="preserve"> </w:t>
      </w:r>
      <w:r w:rsidRPr="0076695C">
        <w:rPr>
          <w:rFonts w:ascii="Helvetica" w:hAnsi="Helvetica" w:cs="B Nazanin"/>
          <w:color w:val="3A3F68"/>
          <w:sz w:val="28"/>
          <w:szCs w:val="28"/>
          <w:shd w:val="clear" w:color="auto" w:fill="FFFFFF"/>
          <w:rtl/>
        </w:rPr>
        <w:t>کیفیت انجام تشهد</w:t>
      </w:r>
      <w:r w:rsidRPr="0076695C">
        <w:rPr>
          <w:rFonts w:ascii="Helvetica" w:hAnsi="Helvetica" w:cs="B Nazanin"/>
          <w:color w:val="3A3F68"/>
          <w:sz w:val="28"/>
          <w:szCs w:val="28"/>
          <w:shd w:val="clear" w:color="auto" w:fill="FFFFFF"/>
        </w:rPr>
        <w:t>:</w:t>
      </w:r>
    </w:p>
    <w:p w:rsidR="0098399E" w:rsidRPr="0076695C" w:rsidRDefault="0076695C" w:rsidP="0076695C">
      <w:pPr>
        <w:bidi/>
        <w:rPr>
          <w:rFonts w:cs="B Nazanin"/>
          <w:sz w:val="32"/>
          <w:szCs w:val="32"/>
        </w:rPr>
      </w:pPr>
      <w:r w:rsidRPr="0076695C">
        <w:rPr>
          <w:rFonts w:ascii="Helvetica" w:hAnsi="Helvetica" w:cs="B Nazanin"/>
          <w:color w:val="3A3F68"/>
          <w:sz w:val="28"/>
          <w:szCs w:val="28"/>
          <w:shd w:val="clear" w:color="auto" w:fill="FFFFFF"/>
          <w:rtl/>
        </w:rPr>
        <w:t>مستحب است که فرد به گونه‌ای بنشیند که پای راستش روی پای چپش قرار بگیرد</w:t>
      </w:r>
      <w:r w:rsidRPr="0076695C">
        <w:rPr>
          <w:rFonts w:ascii="Helvetica" w:hAnsi="Helvetica" w:cs="B Nazanin"/>
          <w:color w:val="3A3F68"/>
          <w:sz w:val="28"/>
          <w:szCs w:val="28"/>
          <w:shd w:val="clear" w:color="auto" w:fill="FFFFFF"/>
        </w:rPr>
        <w:t>.</w:t>
      </w:r>
      <w:r w:rsidRPr="0076695C">
        <w:rPr>
          <w:rFonts w:ascii="Helvetica" w:hAnsi="Helvetica" w:cs="B Nazanin"/>
          <w:color w:val="3A3F68"/>
          <w:sz w:val="28"/>
          <w:szCs w:val="28"/>
        </w:rPr>
        <w:br/>
      </w:r>
      <w:r w:rsidRPr="0076695C">
        <w:rPr>
          <w:rFonts w:ascii="Helvetica" w:hAnsi="Helvetica" w:cs="B Nazanin"/>
          <w:color w:val="3A3F68"/>
          <w:sz w:val="28"/>
          <w:szCs w:val="28"/>
        </w:rPr>
        <w:br/>
      </w:r>
      <w:r w:rsidRPr="0076695C">
        <w:rPr>
          <w:rFonts w:ascii="Helvetica" w:hAnsi="Helvetica" w:cs="B Nazanin"/>
          <w:color w:val="3A3F68"/>
          <w:sz w:val="28"/>
          <w:szCs w:val="28"/>
          <w:shd w:val="clear" w:color="auto" w:fill="FFFFFF"/>
        </w:rPr>
        <w:t xml:space="preserve"> </w:t>
      </w:r>
      <w:r w:rsidRPr="0076695C">
        <w:rPr>
          <w:rFonts w:ascii="Helvetica" w:hAnsi="Helvetica" w:cs="B Nazanin"/>
          <w:color w:val="3A3F68"/>
          <w:sz w:val="28"/>
          <w:szCs w:val="28"/>
          <w:shd w:val="clear" w:color="auto" w:fill="FFFFFF"/>
          <w:rtl/>
        </w:rPr>
        <w:t>شخصی از امیرالمومنین (ع) پرسید چرا در نماز این گونه می‌نشنید؟</w:t>
      </w:r>
      <w:r w:rsidRPr="0076695C">
        <w:rPr>
          <w:rFonts w:ascii="Helvetica" w:hAnsi="Helvetica" w:cs="B Nazanin"/>
          <w:color w:val="3A3F68"/>
          <w:sz w:val="28"/>
          <w:szCs w:val="28"/>
        </w:rPr>
        <w:br/>
      </w:r>
      <w:r w:rsidRPr="0076695C">
        <w:rPr>
          <w:rFonts w:ascii="Helvetica" w:hAnsi="Helvetica" w:cs="B Nazanin"/>
          <w:color w:val="3A3F68"/>
          <w:sz w:val="28"/>
          <w:szCs w:val="28"/>
          <w:shd w:val="clear" w:color="auto" w:fill="FFFFFF"/>
          <w:rtl/>
        </w:rPr>
        <w:t>قال تَأْوِيلُهُ اَللَّهُمَّ أَمِتِ اَلْبَاطِلَ وَ أَقِمِ اَلْحَقَّ</w:t>
      </w:r>
      <w:r w:rsidRPr="0076695C">
        <w:rPr>
          <w:rFonts w:ascii="Helvetica" w:hAnsi="Helvetica" w:cs="B Nazanin"/>
          <w:color w:val="3A3F68"/>
          <w:sz w:val="28"/>
          <w:szCs w:val="28"/>
          <w:shd w:val="clear" w:color="auto" w:fill="FFFFFF"/>
        </w:rPr>
        <w:t>»</w:t>
      </w:r>
      <w:r w:rsidRPr="0076695C">
        <w:rPr>
          <w:rFonts w:ascii="Helvetica" w:hAnsi="Helvetica" w:cs="B Nazanin"/>
          <w:color w:val="3A3F68"/>
          <w:sz w:val="28"/>
          <w:szCs w:val="28"/>
        </w:rPr>
        <w:br/>
      </w:r>
      <w:r w:rsidRPr="0076695C">
        <w:rPr>
          <w:rFonts w:ascii="Helvetica" w:hAnsi="Helvetica" w:cs="B Nazanin"/>
          <w:color w:val="3A3F68"/>
          <w:sz w:val="28"/>
          <w:szCs w:val="28"/>
          <w:shd w:val="clear" w:color="auto" w:fill="FFFFFF"/>
          <w:rtl/>
        </w:rPr>
        <w:t>حضرت فرمود تاویل این امر این است که خدایا باطل را بمیران و حق را برپا کن</w:t>
      </w:r>
      <w:r w:rsidRPr="0076695C">
        <w:rPr>
          <w:rFonts w:ascii="Helvetica" w:hAnsi="Helvetica" w:cs="B Nazanin"/>
          <w:color w:val="3A3F68"/>
          <w:sz w:val="28"/>
          <w:szCs w:val="28"/>
          <w:shd w:val="clear" w:color="auto" w:fill="FFFFFF"/>
        </w:rPr>
        <w:t>.</w:t>
      </w:r>
      <w:r w:rsidRPr="0076695C">
        <w:rPr>
          <w:rFonts w:ascii="Helvetica" w:hAnsi="Helvetica" w:cs="B Nazanin"/>
          <w:color w:val="3A3F68"/>
          <w:sz w:val="28"/>
          <w:szCs w:val="28"/>
        </w:rPr>
        <w:br/>
      </w:r>
      <w:r w:rsidRPr="0076695C">
        <w:rPr>
          <w:rFonts w:ascii="Helvetica" w:hAnsi="Helvetica" w:cs="B Nazanin"/>
          <w:color w:val="3A3F68"/>
          <w:sz w:val="28"/>
          <w:szCs w:val="28"/>
        </w:rPr>
        <w:br/>
      </w:r>
      <w:r w:rsidRPr="0076695C">
        <w:rPr>
          <w:rFonts w:ascii="Helvetica" w:hAnsi="Helvetica" w:cs="B Nazanin"/>
          <w:color w:val="3A3F68"/>
          <w:sz w:val="28"/>
          <w:szCs w:val="28"/>
          <w:shd w:val="clear" w:color="auto" w:fill="FFFFFF"/>
        </w:rPr>
        <w:t xml:space="preserve"> </w:t>
      </w:r>
      <w:r w:rsidRPr="0076695C">
        <w:rPr>
          <w:rFonts w:ascii="Helvetica" w:hAnsi="Helvetica" w:cs="B Nazanin"/>
          <w:color w:val="3A3F68"/>
          <w:sz w:val="28"/>
          <w:szCs w:val="28"/>
          <w:shd w:val="clear" w:color="auto" w:fill="FFFFFF"/>
          <w:rtl/>
        </w:rPr>
        <w:t>کیفیت ذکر تشهد</w:t>
      </w:r>
      <w:r w:rsidRPr="0076695C">
        <w:rPr>
          <w:rFonts w:ascii="Helvetica" w:hAnsi="Helvetica" w:cs="B Nazanin"/>
          <w:color w:val="3A3F68"/>
          <w:sz w:val="28"/>
          <w:szCs w:val="28"/>
          <w:shd w:val="clear" w:color="auto" w:fill="FFFFFF"/>
        </w:rPr>
        <w:t>:</w:t>
      </w:r>
      <w:r w:rsidRPr="0076695C">
        <w:rPr>
          <w:rFonts w:ascii="Helvetica" w:hAnsi="Helvetica" w:cs="B Nazanin"/>
          <w:color w:val="3A3F68"/>
          <w:sz w:val="28"/>
          <w:szCs w:val="28"/>
        </w:rPr>
        <w:br/>
      </w:r>
      <w:r w:rsidRPr="0076695C">
        <w:rPr>
          <w:rFonts w:ascii="Helvetica" w:hAnsi="Helvetica" w:cs="B Nazanin"/>
          <w:color w:val="3A3F68"/>
          <w:sz w:val="28"/>
          <w:szCs w:val="28"/>
          <w:shd w:val="clear" w:color="auto" w:fill="FFFFFF"/>
        </w:rPr>
        <w:t xml:space="preserve"> </w:t>
      </w:r>
      <w:r w:rsidRPr="0076695C">
        <w:rPr>
          <w:rFonts w:ascii="Helvetica" w:hAnsi="Helvetica" w:cs="B Nazanin"/>
          <w:color w:val="3A3F68"/>
          <w:sz w:val="28"/>
          <w:szCs w:val="28"/>
          <w:shd w:val="clear" w:color="auto" w:fill="FFFFFF"/>
          <w:rtl/>
        </w:rPr>
        <w:t>ذکر تشهد شامل یک شهادتین است و یک صلوات بر پیامبر و اهل بیت او (علیهم السلام) که علما بر وجوب آن اتفاق نظر دارند</w:t>
      </w:r>
      <w:r w:rsidRPr="0076695C">
        <w:rPr>
          <w:rFonts w:ascii="Helvetica" w:hAnsi="Helvetica" w:cs="B Nazanin"/>
          <w:color w:val="3A3F68"/>
          <w:sz w:val="28"/>
          <w:szCs w:val="28"/>
          <w:shd w:val="clear" w:color="auto" w:fill="FFFFFF"/>
        </w:rPr>
        <w:t>.</w:t>
      </w:r>
      <w:r w:rsidRPr="0076695C">
        <w:rPr>
          <w:rFonts w:ascii="Helvetica" w:hAnsi="Helvetica" w:cs="B Nazanin"/>
          <w:color w:val="3A3F68"/>
          <w:sz w:val="28"/>
          <w:szCs w:val="28"/>
        </w:rPr>
        <w:br/>
      </w:r>
      <w:r w:rsidRPr="0076695C">
        <w:rPr>
          <w:rFonts w:ascii="Helvetica" w:hAnsi="Helvetica" w:cs="B Nazanin"/>
          <w:color w:val="3A3F68"/>
          <w:sz w:val="28"/>
          <w:szCs w:val="28"/>
        </w:rPr>
        <w:br/>
      </w:r>
      <w:r w:rsidRPr="0076695C">
        <w:rPr>
          <w:rFonts w:ascii="Helvetica" w:hAnsi="Helvetica" w:cs="B Nazanin"/>
          <w:color w:val="3A3F68"/>
          <w:sz w:val="28"/>
          <w:szCs w:val="28"/>
          <w:shd w:val="clear" w:color="auto" w:fill="FFFFFF"/>
          <w:rtl/>
        </w:rPr>
        <w:t>آن چه که امروزه ما به عنوان شهادتین در تشهد می‌گوییم، کوتاه ترین ذکر شهادتین است. اذکار دیگری هم است که ما نه تنها آن ها را نمی‌گوییم، بلکه اصلا از آن‌ها خبر نداریم. آن چه که به ما رسیده است، دین مضطرین است. کسانی که در گذشته از ترس جان و مالشان در مسیر، نمازشان را کوتاه می‌کردند</w:t>
      </w:r>
      <w:r w:rsidRPr="0076695C">
        <w:rPr>
          <w:rFonts w:ascii="Helvetica" w:hAnsi="Helvetica" w:cs="B Nazanin"/>
          <w:color w:val="3A3F68"/>
          <w:sz w:val="28"/>
          <w:szCs w:val="28"/>
          <w:shd w:val="clear" w:color="auto" w:fill="FFFFFF"/>
        </w:rPr>
        <w:t xml:space="preserve">. </w:t>
      </w:r>
      <w:r w:rsidRPr="0076695C">
        <w:rPr>
          <w:rFonts w:ascii="Helvetica" w:hAnsi="Helvetica" w:cs="B Nazanin"/>
          <w:color w:val="3A3F68"/>
          <w:sz w:val="28"/>
          <w:szCs w:val="28"/>
        </w:rPr>
        <w:br/>
      </w:r>
      <w:r w:rsidRPr="0076695C">
        <w:rPr>
          <w:rFonts w:ascii="Helvetica" w:hAnsi="Helvetica" w:cs="B Nazanin"/>
          <w:color w:val="3A3F68"/>
          <w:sz w:val="28"/>
          <w:szCs w:val="28"/>
        </w:rPr>
        <w:br/>
      </w:r>
      <w:r w:rsidRPr="0076695C">
        <w:rPr>
          <w:rFonts w:ascii="Helvetica" w:hAnsi="Helvetica" w:cs="B Nazanin"/>
          <w:color w:val="3A3F68"/>
          <w:sz w:val="28"/>
          <w:szCs w:val="28"/>
          <w:shd w:val="clear" w:color="auto" w:fill="FFFFFF"/>
        </w:rPr>
        <w:t xml:space="preserve"> </w:t>
      </w:r>
      <w:r w:rsidRPr="0076695C">
        <w:rPr>
          <w:rFonts w:ascii="Helvetica" w:hAnsi="Helvetica" w:cs="B Nazanin"/>
          <w:color w:val="3A3F68"/>
          <w:sz w:val="28"/>
          <w:szCs w:val="28"/>
          <w:shd w:val="clear" w:color="auto" w:fill="FFFFFF"/>
          <w:rtl/>
        </w:rPr>
        <w:t>هر جا ما متدینین به خاطر سستی و ضعف معرفت در عمل به آن چه که در متون گفته شده است، کوتاهی کردیم، آن اعمال در دین به فراموشی سپرده شد</w:t>
      </w:r>
      <w:r w:rsidRPr="0076695C">
        <w:rPr>
          <w:rFonts w:ascii="Helvetica" w:hAnsi="Helvetica" w:cs="B Nazanin"/>
          <w:color w:val="3A3F68"/>
          <w:sz w:val="28"/>
          <w:szCs w:val="28"/>
          <w:shd w:val="clear" w:color="auto" w:fill="FFFFFF"/>
        </w:rPr>
        <w:t>.</w:t>
      </w:r>
      <w:r w:rsidRPr="0076695C">
        <w:rPr>
          <w:rFonts w:ascii="Helvetica" w:hAnsi="Helvetica" w:cs="B Nazanin"/>
          <w:color w:val="3A3F68"/>
          <w:sz w:val="28"/>
          <w:szCs w:val="28"/>
        </w:rPr>
        <w:br/>
      </w:r>
      <w:r w:rsidRPr="0076695C">
        <w:rPr>
          <w:rFonts w:ascii="Helvetica" w:hAnsi="Helvetica" w:cs="B Nazanin"/>
          <w:color w:val="3A3F68"/>
          <w:sz w:val="28"/>
          <w:szCs w:val="28"/>
        </w:rPr>
        <w:br/>
      </w:r>
      <w:r w:rsidRPr="0076695C">
        <w:rPr>
          <w:rFonts w:ascii="Helvetica" w:hAnsi="Helvetica" w:cs="B Nazanin"/>
          <w:color w:val="3A3F68"/>
          <w:sz w:val="28"/>
          <w:szCs w:val="28"/>
          <w:shd w:val="clear" w:color="auto" w:fill="FFFFFF"/>
          <w:rtl/>
          <w:lang w:bidi="fa-IR"/>
        </w:rPr>
        <w:t>۱</w:t>
      </w:r>
      <w:r w:rsidRPr="0076695C">
        <w:rPr>
          <w:rFonts w:ascii="Helvetica" w:hAnsi="Helvetica" w:cs="B Nazanin"/>
          <w:color w:val="3A3F68"/>
          <w:sz w:val="28"/>
          <w:szCs w:val="28"/>
          <w:shd w:val="clear" w:color="auto" w:fill="FFFFFF"/>
        </w:rPr>
        <w:t xml:space="preserve"> </w:t>
      </w:r>
      <w:r w:rsidRPr="0076695C">
        <w:rPr>
          <w:rFonts w:ascii="Helvetica" w:hAnsi="Helvetica" w:cs="B Nazanin"/>
          <w:color w:val="3A3F68"/>
          <w:sz w:val="28"/>
          <w:szCs w:val="28"/>
          <w:shd w:val="clear" w:color="auto" w:fill="FFFFFF"/>
          <w:rtl/>
        </w:rPr>
        <w:t xml:space="preserve">خرداد </w:t>
      </w:r>
      <w:r w:rsidRPr="0076695C">
        <w:rPr>
          <w:rFonts w:ascii="Helvetica" w:hAnsi="Helvetica" w:cs="B Nazanin"/>
          <w:color w:val="3A3F68"/>
          <w:sz w:val="28"/>
          <w:szCs w:val="28"/>
          <w:shd w:val="clear" w:color="auto" w:fill="FFFFFF"/>
          <w:rtl/>
          <w:lang w:bidi="fa-IR"/>
        </w:rPr>
        <w:t>۱۳</w:t>
      </w:r>
      <w:r w:rsidRPr="0076695C">
        <w:rPr>
          <w:rFonts w:ascii="Helvetica" w:hAnsi="Helvetica" w:cs="B Nazanin"/>
          <w:color w:val="3A3F68"/>
          <w:sz w:val="28"/>
          <w:szCs w:val="28"/>
          <w:shd w:val="clear" w:color="auto" w:fill="FFFFFF"/>
          <w:rtl/>
        </w:rPr>
        <w:t>٩٨</w:t>
      </w:r>
      <w:r w:rsidRPr="0076695C">
        <w:rPr>
          <w:rFonts w:ascii="Helvetica" w:hAnsi="Helvetica" w:cs="B Nazanin"/>
          <w:color w:val="3A3F68"/>
          <w:sz w:val="28"/>
          <w:szCs w:val="28"/>
        </w:rPr>
        <w:br/>
      </w:r>
      <w:bookmarkStart w:id="0" w:name="_GoBack"/>
      <w:bookmarkEnd w:id="0"/>
      <w:r w:rsidRPr="0076695C">
        <w:rPr>
          <w:rFonts w:ascii="Helvetica" w:hAnsi="Helvetica" w:cs="B Nazanin"/>
          <w:color w:val="3A3F68"/>
          <w:sz w:val="28"/>
          <w:szCs w:val="28"/>
          <w:shd w:val="clear" w:color="auto" w:fill="FFFFFF"/>
        </w:rPr>
        <w:t xml:space="preserve"> </w:t>
      </w:r>
      <w:r w:rsidRPr="0076695C">
        <w:rPr>
          <w:rFonts w:ascii="Helvetica" w:hAnsi="Helvetica" w:cs="B Nazanin"/>
          <w:color w:val="3A3F68"/>
          <w:sz w:val="28"/>
          <w:szCs w:val="28"/>
          <w:shd w:val="clear" w:color="auto" w:fill="FFFFFF"/>
          <w:rtl/>
        </w:rPr>
        <w:t>مسجد جامع صفا</w:t>
      </w:r>
    </w:p>
    <w:sectPr w:rsidR="0098399E" w:rsidRPr="00766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73B"/>
    <w:rsid w:val="0076695C"/>
    <w:rsid w:val="0098399E"/>
    <w:rsid w:val="00E457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17FFF"/>
  <w15:chartTrackingRefBased/>
  <w15:docId w15:val="{9F73AD60-591C-4A5E-A970-82DF064F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oji-inner">
    <w:name w:val="emoji-inner"/>
    <w:basedOn w:val="DefaultParagraphFont"/>
    <w:rsid w:val="00766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akbarzadeh</dc:creator>
  <cp:keywords/>
  <dc:description/>
  <cp:lastModifiedBy>amin akbarzadeh</cp:lastModifiedBy>
  <cp:revision>3</cp:revision>
  <dcterms:created xsi:type="dcterms:W3CDTF">2019-06-01T13:15:00Z</dcterms:created>
  <dcterms:modified xsi:type="dcterms:W3CDTF">2019-06-01T13:16:00Z</dcterms:modified>
</cp:coreProperties>
</file>