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F4" w:rsidRPr="005C27F4" w:rsidRDefault="005C27F4" w:rsidP="00EA79CF">
      <w:pPr>
        <w:bidi/>
        <w:rPr>
          <w:rFonts w:cs="Arial"/>
          <w:b/>
          <w:bCs/>
          <w:sz w:val="28"/>
          <w:szCs w:val="28"/>
          <w:rtl/>
          <w:lang w:bidi="fa-IR"/>
        </w:rPr>
      </w:pPr>
      <w:r w:rsidRPr="005C27F4">
        <w:rPr>
          <w:rFonts w:cs="Arial" w:hint="cs"/>
          <w:b/>
          <w:bCs/>
          <w:sz w:val="28"/>
          <w:szCs w:val="28"/>
          <w:rtl/>
          <w:lang w:bidi="fa-IR"/>
        </w:rPr>
        <w:t>یاری حضرت زهرا (</w:t>
      </w:r>
      <w:r w:rsidR="00EA79CF">
        <w:rPr>
          <w:rFonts w:cs="Arial" w:hint="cs"/>
          <w:b/>
          <w:bCs/>
          <w:sz w:val="28"/>
          <w:szCs w:val="28"/>
          <w:rtl/>
          <w:lang w:bidi="fa-IR"/>
        </w:rPr>
        <w:t>س</w:t>
      </w:r>
      <w:r w:rsidRPr="005C27F4">
        <w:rPr>
          <w:rFonts w:cs="Arial" w:hint="cs"/>
          <w:b/>
          <w:bCs/>
          <w:sz w:val="28"/>
          <w:szCs w:val="28"/>
          <w:rtl/>
          <w:lang w:bidi="fa-IR"/>
        </w:rPr>
        <w:t xml:space="preserve">)- بخش </w:t>
      </w:r>
      <w:r w:rsidR="00FB1CFC">
        <w:rPr>
          <w:rFonts w:cs="Arial" w:hint="cs"/>
          <w:b/>
          <w:bCs/>
          <w:sz w:val="28"/>
          <w:szCs w:val="28"/>
          <w:rtl/>
          <w:lang w:bidi="fa-IR"/>
        </w:rPr>
        <w:t>س</w:t>
      </w:r>
      <w:r w:rsidR="00EA79CF">
        <w:rPr>
          <w:rFonts w:cs="Arial" w:hint="cs"/>
          <w:b/>
          <w:bCs/>
          <w:sz w:val="28"/>
          <w:szCs w:val="28"/>
          <w:rtl/>
          <w:lang w:bidi="fa-IR"/>
        </w:rPr>
        <w:t>وم</w:t>
      </w:r>
    </w:p>
    <w:p w:rsidR="005C27F4" w:rsidRDefault="005C27F4" w:rsidP="005C27F4">
      <w:pPr>
        <w:bidi/>
        <w:rPr>
          <w:rFonts w:cs="Arial"/>
          <w:sz w:val="28"/>
          <w:szCs w:val="28"/>
          <w:rtl/>
        </w:rPr>
      </w:pPr>
    </w:p>
    <w:p w:rsidR="00FB1CFC" w:rsidRPr="00FB1CFC" w:rsidRDefault="00FB1CFC" w:rsidP="00FB1CFC">
      <w:pPr>
        <w:bidi/>
        <w:rPr>
          <w:rFonts w:cs="Arial"/>
          <w:sz w:val="28"/>
          <w:szCs w:val="28"/>
        </w:rPr>
      </w:pPr>
      <w:r w:rsidRPr="00FB1CFC">
        <w:rPr>
          <w:rFonts w:cs="Arial" w:hint="cs"/>
          <w:sz w:val="28"/>
          <w:szCs w:val="28"/>
          <w:rtl/>
        </w:rPr>
        <w:t>انسان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برای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بیشتر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و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بهتر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عمل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کردن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عالم،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محتاج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ابزار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و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کمک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با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عون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الهی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سختی‌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آسان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و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غیر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ممکنی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ممکن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شود</w:t>
      </w:r>
      <w:r w:rsidRPr="00FB1CFC">
        <w:rPr>
          <w:rFonts w:cs="Arial"/>
          <w:sz w:val="28"/>
          <w:szCs w:val="28"/>
          <w:rtl/>
        </w:rPr>
        <w:t xml:space="preserve">.  </w:t>
      </w:r>
      <w:r w:rsidRPr="00FB1CFC">
        <w:rPr>
          <w:rFonts w:cs="Arial" w:hint="cs"/>
          <w:sz w:val="28"/>
          <w:szCs w:val="28"/>
          <w:rtl/>
        </w:rPr>
        <w:t>انسان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ضعیفِ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قوی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است؛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ضعیف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چون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تنهایی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نمی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تواند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کاری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انجام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دهد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و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قوی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چون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ابزار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و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لوازمش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را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او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داده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اند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یکی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ابزار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های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استعانت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انسان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دعا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دعا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خدا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کمک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بگیرید</w:t>
      </w:r>
      <w:r w:rsidRPr="00FB1CFC">
        <w:rPr>
          <w:rFonts w:cs="Arial"/>
          <w:sz w:val="28"/>
          <w:szCs w:val="28"/>
          <w:rtl/>
        </w:rPr>
        <w:t>.</w:t>
      </w:r>
    </w:p>
    <w:p w:rsidR="00FB1CFC" w:rsidRPr="00FB1CFC" w:rsidRDefault="00FB1CFC" w:rsidP="00FB1CFC">
      <w:pPr>
        <w:bidi/>
        <w:rPr>
          <w:rFonts w:cs="Arial"/>
          <w:sz w:val="28"/>
          <w:szCs w:val="28"/>
        </w:rPr>
      </w:pPr>
    </w:p>
    <w:p w:rsidR="00FB1CFC" w:rsidRPr="00FB1CFC" w:rsidRDefault="00FB1CFC" w:rsidP="00FB1CFC">
      <w:pPr>
        <w:bidi/>
        <w:rPr>
          <w:rFonts w:cs="Arial"/>
          <w:sz w:val="28"/>
          <w:szCs w:val="28"/>
        </w:rPr>
      </w:pPr>
      <w:r w:rsidRPr="00FB1CFC">
        <w:rPr>
          <w:rFonts w:cs="Arial" w:hint="cs"/>
          <w:sz w:val="28"/>
          <w:szCs w:val="28"/>
          <w:rtl/>
        </w:rPr>
        <w:t>یکی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دیگر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ابزارهای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استعانت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استخاره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خداوند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فرموده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تلاشت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را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انجام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بده،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فکرهایت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را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کن،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اگر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مردد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شدی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طلب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خیر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کن،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کمکت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کنم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چند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نوع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استخاره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داریم؛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یک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نوعش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هم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این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چند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مومن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مشورت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اما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نیت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استخاره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خدا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خدا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بسیاری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اوقات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جز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طریق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مومن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حرف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نمی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زند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مومن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درجات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ایمانش،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باب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الله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لذا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خیلی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استعانت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های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الهی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طریق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مومنین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</w:t>
      </w:r>
      <w:r w:rsidRPr="00FB1CFC">
        <w:rPr>
          <w:rFonts w:cs="Arial"/>
          <w:sz w:val="28"/>
          <w:szCs w:val="28"/>
          <w:rtl/>
        </w:rPr>
        <w:t>.</w:t>
      </w:r>
    </w:p>
    <w:p w:rsidR="00FB1CFC" w:rsidRPr="00FB1CFC" w:rsidRDefault="00FB1CFC" w:rsidP="00FB1CFC">
      <w:pPr>
        <w:bidi/>
        <w:rPr>
          <w:rFonts w:cs="Arial"/>
          <w:sz w:val="28"/>
          <w:szCs w:val="28"/>
        </w:rPr>
      </w:pPr>
      <w:r w:rsidRPr="00FB1CFC">
        <w:rPr>
          <w:rFonts w:cs="Arial"/>
          <w:sz w:val="28"/>
          <w:szCs w:val="28"/>
          <w:rtl/>
        </w:rPr>
        <w:t xml:space="preserve"> </w:t>
      </w:r>
    </w:p>
    <w:p w:rsidR="00FB1CFC" w:rsidRPr="00FB1CFC" w:rsidRDefault="00FB1CFC" w:rsidP="00FB1CFC">
      <w:pPr>
        <w:bidi/>
        <w:rPr>
          <w:rFonts w:cs="Arial"/>
          <w:sz w:val="28"/>
          <w:szCs w:val="28"/>
        </w:rPr>
      </w:pPr>
      <w:r w:rsidRPr="00FB1CFC">
        <w:rPr>
          <w:rFonts w:cs="Arial" w:hint="cs"/>
          <w:sz w:val="28"/>
          <w:szCs w:val="28"/>
          <w:rtl/>
        </w:rPr>
        <w:t>عون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و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کمک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بعدی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صبر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در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روایت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آمده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</w:t>
      </w:r>
      <w:r w:rsidRPr="00FB1CFC">
        <w:rPr>
          <w:rFonts w:cs="Arial"/>
          <w:sz w:val="28"/>
          <w:szCs w:val="28"/>
          <w:rtl/>
        </w:rPr>
        <w:t>: «</w:t>
      </w:r>
      <w:r w:rsidRPr="00FB1CFC">
        <w:rPr>
          <w:rFonts w:cs="Arial" w:hint="cs"/>
          <w:sz w:val="28"/>
          <w:szCs w:val="28"/>
          <w:rtl/>
        </w:rPr>
        <w:t>الصَبرُ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عونٌ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عَلی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کُلِ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امر</w:t>
      </w:r>
      <w:r w:rsidRPr="00FB1CFC">
        <w:rPr>
          <w:rFonts w:cs="Arial" w:hint="eastAsia"/>
          <w:sz w:val="28"/>
          <w:szCs w:val="28"/>
          <w:rtl/>
        </w:rPr>
        <w:t>»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صبر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بزرگترین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کمک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برای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غلبه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مشکلات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زمان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با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صبر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بسیاری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خطرها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تبدیل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فرصت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شود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و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صبری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بسیاری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فرصت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تهدید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تبدیل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شود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به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عنوان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مثال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قناعت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بهترین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چیز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برای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لذت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دنیا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و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برعکس،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میدان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دادن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طمع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بزرگترین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ظرفیت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برای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قدرت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یافتن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ابلیس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</w:t>
      </w:r>
      <w:r w:rsidRPr="00FB1CFC">
        <w:rPr>
          <w:rFonts w:cs="Arial"/>
          <w:sz w:val="28"/>
          <w:szCs w:val="28"/>
          <w:rtl/>
        </w:rPr>
        <w:t>.</w:t>
      </w:r>
    </w:p>
    <w:p w:rsidR="00FB1CFC" w:rsidRPr="00FB1CFC" w:rsidRDefault="00FB1CFC" w:rsidP="00FB1CFC">
      <w:pPr>
        <w:bidi/>
        <w:rPr>
          <w:rFonts w:cs="Arial"/>
          <w:sz w:val="28"/>
          <w:szCs w:val="28"/>
        </w:rPr>
      </w:pPr>
    </w:p>
    <w:p w:rsidR="00EA79CF" w:rsidRDefault="00FB1CFC" w:rsidP="00FB1CFC">
      <w:pPr>
        <w:bidi/>
        <w:rPr>
          <w:rFonts w:cs="Arial"/>
          <w:sz w:val="28"/>
          <w:szCs w:val="28"/>
        </w:rPr>
      </w:pPr>
      <w:r w:rsidRPr="00FB1CFC">
        <w:rPr>
          <w:rFonts w:cs="Arial" w:hint="cs"/>
          <w:sz w:val="28"/>
          <w:szCs w:val="28"/>
          <w:rtl/>
        </w:rPr>
        <w:t>نوع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دیگر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کمک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های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الهی،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عون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مومن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میدان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های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اصلی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آن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همسر،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همراه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و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رفیق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و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همسایه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هستند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در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روایت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وقتی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پیامبر</w:t>
      </w:r>
      <w:r w:rsidRPr="00FB1CFC">
        <w:rPr>
          <w:rFonts w:cs="Arial"/>
          <w:sz w:val="28"/>
          <w:szCs w:val="28"/>
          <w:rtl/>
        </w:rPr>
        <w:t xml:space="preserve"> (</w:t>
      </w:r>
      <w:r w:rsidRPr="00FB1CFC">
        <w:rPr>
          <w:rFonts w:cs="Arial" w:hint="cs"/>
          <w:sz w:val="28"/>
          <w:szCs w:val="28"/>
          <w:rtl/>
        </w:rPr>
        <w:t>ص</w:t>
      </w:r>
      <w:r w:rsidRPr="00FB1CFC">
        <w:rPr>
          <w:rFonts w:cs="Arial"/>
          <w:sz w:val="28"/>
          <w:szCs w:val="28"/>
          <w:rtl/>
        </w:rPr>
        <w:t xml:space="preserve">)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امیرالمومنین</w:t>
      </w:r>
      <w:r w:rsidRPr="00FB1CFC">
        <w:rPr>
          <w:rFonts w:cs="Arial"/>
          <w:sz w:val="28"/>
          <w:szCs w:val="28"/>
          <w:rtl/>
        </w:rPr>
        <w:t xml:space="preserve"> (</w:t>
      </w:r>
      <w:r w:rsidRPr="00FB1CFC">
        <w:rPr>
          <w:rFonts w:cs="Arial" w:hint="cs"/>
          <w:sz w:val="28"/>
          <w:szCs w:val="28"/>
          <w:rtl/>
        </w:rPr>
        <w:t>ع</w:t>
      </w:r>
      <w:r w:rsidRPr="00FB1CFC">
        <w:rPr>
          <w:rFonts w:cs="Arial"/>
          <w:sz w:val="28"/>
          <w:szCs w:val="28"/>
          <w:rtl/>
        </w:rPr>
        <w:t xml:space="preserve">) </w:t>
      </w:r>
      <w:r w:rsidRPr="00FB1CFC">
        <w:rPr>
          <w:rFonts w:cs="Arial" w:hint="cs"/>
          <w:sz w:val="28"/>
          <w:szCs w:val="28"/>
          <w:rtl/>
        </w:rPr>
        <w:t>پرسیدند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همسرت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را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چگونه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یافتی؟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امیرالمومنین</w:t>
      </w:r>
      <w:r w:rsidRPr="00FB1CFC">
        <w:rPr>
          <w:rFonts w:cs="Arial"/>
          <w:sz w:val="28"/>
          <w:szCs w:val="28"/>
          <w:rtl/>
        </w:rPr>
        <w:t xml:space="preserve"> (</w:t>
      </w:r>
      <w:r w:rsidRPr="00FB1CFC">
        <w:rPr>
          <w:rFonts w:cs="Arial" w:hint="cs"/>
          <w:sz w:val="28"/>
          <w:szCs w:val="28"/>
          <w:rtl/>
        </w:rPr>
        <w:t>ع</w:t>
      </w:r>
      <w:r w:rsidRPr="00FB1CFC">
        <w:rPr>
          <w:rFonts w:cs="Arial"/>
          <w:sz w:val="28"/>
          <w:szCs w:val="28"/>
          <w:rtl/>
        </w:rPr>
        <w:t xml:space="preserve">) </w:t>
      </w:r>
      <w:r w:rsidRPr="00FB1CFC">
        <w:rPr>
          <w:rFonts w:cs="Arial" w:hint="cs"/>
          <w:sz w:val="28"/>
          <w:szCs w:val="28"/>
          <w:rtl/>
        </w:rPr>
        <w:t>جواب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دادند</w:t>
      </w:r>
      <w:r w:rsidRPr="00FB1CFC">
        <w:rPr>
          <w:rFonts w:cs="Arial"/>
          <w:sz w:val="28"/>
          <w:szCs w:val="28"/>
          <w:rtl/>
        </w:rPr>
        <w:t>: «</w:t>
      </w:r>
      <w:r w:rsidRPr="00FB1CFC">
        <w:rPr>
          <w:rFonts w:cs="Arial" w:hint="cs"/>
          <w:sz w:val="28"/>
          <w:szCs w:val="28"/>
          <w:rtl/>
        </w:rPr>
        <w:t>نعم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العون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علی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طاعة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الله</w:t>
      </w:r>
      <w:r w:rsidRPr="00FB1CFC">
        <w:rPr>
          <w:rFonts w:cs="Arial" w:hint="eastAsia"/>
          <w:sz w:val="28"/>
          <w:szCs w:val="28"/>
          <w:rtl/>
        </w:rPr>
        <w:t>»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هر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کسی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همسرش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را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دینداری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و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کار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برای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خدا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کمک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کند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کار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او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شریک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است</w:t>
      </w:r>
      <w:r w:rsidRPr="00FB1CFC">
        <w:rPr>
          <w:rFonts w:cs="Arial"/>
          <w:sz w:val="28"/>
          <w:szCs w:val="28"/>
          <w:rtl/>
        </w:rPr>
        <w:t xml:space="preserve">. </w:t>
      </w:r>
      <w:r w:rsidRPr="00FB1CFC">
        <w:rPr>
          <w:rFonts w:cs="Arial" w:hint="cs"/>
          <w:sz w:val="28"/>
          <w:szCs w:val="28"/>
          <w:rtl/>
        </w:rPr>
        <w:t>در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روایات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زنانی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عمال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الله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گفته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شده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اند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از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همسرانشان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کاری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که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در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توانشان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نیست</w:t>
      </w:r>
      <w:r w:rsidRPr="00FB1CFC">
        <w:rPr>
          <w:rFonts w:cs="Arial"/>
          <w:sz w:val="28"/>
          <w:szCs w:val="28"/>
          <w:rtl/>
        </w:rPr>
        <w:t xml:space="preserve"> </w:t>
      </w:r>
      <w:r w:rsidRPr="00FB1CFC">
        <w:rPr>
          <w:rFonts w:cs="Arial" w:hint="cs"/>
          <w:sz w:val="28"/>
          <w:szCs w:val="28"/>
          <w:rtl/>
        </w:rPr>
        <w:t>نخواهند</w:t>
      </w:r>
      <w:r w:rsidRPr="00FB1CFC">
        <w:rPr>
          <w:rFonts w:cs="Arial"/>
          <w:sz w:val="28"/>
          <w:szCs w:val="28"/>
          <w:rtl/>
        </w:rPr>
        <w:t>.</w:t>
      </w:r>
    </w:p>
    <w:p w:rsidR="00FB1CFC" w:rsidRDefault="00FB1CFC" w:rsidP="00FB1CFC">
      <w:pPr>
        <w:bidi/>
        <w:rPr>
          <w:rFonts w:cs="Arial"/>
          <w:sz w:val="28"/>
          <w:szCs w:val="28"/>
        </w:rPr>
      </w:pPr>
    </w:p>
    <w:p w:rsidR="00FB1CFC" w:rsidRDefault="00FB1CFC" w:rsidP="00FB1CFC">
      <w:pPr>
        <w:bidi/>
        <w:rPr>
          <w:rFonts w:cs="Arial"/>
          <w:sz w:val="28"/>
          <w:szCs w:val="28"/>
          <w:rtl/>
        </w:rPr>
      </w:pPr>
    </w:p>
    <w:p w:rsidR="005C27F4" w:rsidRDefault="005C27F4" w:rsidP="00FB1CF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شب </w:t>
      </w:r>
      <w:r w:rsidR="00FB1CFC">
        <w:rPr>
          <w:rFonts w:hint="cs"/>
          <w:sz w:val="28"/>
          <w:szCs w:val="28"/>
          <w:rtl/>
        </w:rPr>
        <w:t>س</w:t>
      </w:r>
      <w:bookmarkStart w:id="0" w:name="_GoBack"/>
      <w:bookmarkEnd w:id="0"/>
      <w:r w:rsidR="00EA79CF">
        <w:rPr>
          <w:rFonts w:hint="cs"/>
          <w:sz w:val="28"/>
          <w:szCs w:val="28"/>
          <w:rtl/>
        </w:rPr>
        <w:t>وم</w:t>
      </w:r>
      <w:r>
        <w:rPr>
          <w:rFonts w:hint="cs"/>
          <w:sz w:val="28"/>
          <w:szCs w:val="28"/>
          <w:rtl/>
        </w:rPr>
        <w:t xml:space="preserve"> فاطمیه 97 </w:t>
      </w:r>
    </w:p>
    <w:p w:rsidR="005C27F4" w:rsidRPr="005C27F4" w:rsidRDefault="005C27F4" w:rsidP="005C27F4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مسجد جامع صفا</w:t>
      </w:r>
    </w:p>
    <w:sectPr w:rsidR="005C27F4" w:rsidRPr="005C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61"/>
    <w:rsid w:val="00386B61"/>
    <w:rsid w:val="005C27F4"/>
    <w:rsid w:val="00901DC4"/>
    <w:rsid w:val="00EA79CF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3CA1"/>
  <w15:chartTrackingRefBased/>
  <w15:docId w15:val="{B4DFDD6C-3CE9-41EC-8B2C-526855F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4</cp:revision>
  <dcterms:created xsi:type="dcterms:W3CDTF">2019-03-04T10:47:00Z</dcterms:created>
  <dcterms:modified xsi:type="dcterms:W3CDTF">2019-03-04T11:00:00Z</dcterms:modified>
</cp:coreProperties>
</file>